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984C0" w14:textId="0BAA4A2A" w:rsidR="00FE37DE" w:rsidRPr="0074060A" w:rsidRDefault="00FE37DE" w:rsidP="006D6755">
      <w:pPr>
        <w:ind w:left="567" w:right="1394"/>
        <w:rPr>
          <w:lang w:val="en-US"/>
        </w:rPr>
      </w:pPr>
    </w:p>
    <w:p w14:paraId="50D41838" w14:textId="77777777" w:rsidR="0074060A" w:rsidRPr="0074060A" w:rsidRDefault="0074060A" w:rsidP="0074060A">
      <w:pPr>
        <w:ind w:left="567" w:right="1394"/>
        <w:jc w:val="center"/>
        <w:rPr>
          <w:b/>
          <w:sz w:val="32"/>
          <w:szCs w:val="32"/>
          <w:lang w:val="en-US"/>
        </w:rPr>
      </w:pPr>
    </w:p>
    <w:p w14:paraId="5B671FBB" w14:textId="77777777" w:rsidR="00340BB3" w:rsidRDefault="00340BB3" w:rsidP="00340BB3">
      <w:pPr>
        <w:tabs>
          <w:tab w:val="left" w:pos="9130"/>
        </w:tabs>
        <w:spacing w:line="360" w:lineRule="auto"/>
        <w:ind w:left="1418" w:right="1252"/>
        <w:jc w:val="both"/>
        <w:rPr>
          <w:rFonts w:ascii="Times New Roman" w:hAnsi="Times New Roman"/>
          <w:b/>
          <w:lang w:val="es-ES"/>
        </w:rPr>
      </w:pPr>
    </w:p>
    <w:p w14:paraId="1E3939A1" w14:textId="77777777" w:rsidR="00340BB3" w:rsidRPr="0086600A" w:rsidRDefault="00340BB3" w:rsidP="00340BB3">
      <w:pPr>
        <w:tabs>
          <w:tab w:val="left" w:pos="9130"/>
        </w:tabs>
        <w:spacing w:line="360" w:lineRule="auto"/>
        <w:ind w:left="1418" w:right="1252"/>
        <w:jc w:val="both"/>
        <w:rPr>
          <w:rFonts w:ascii="Arial Narrow" w:hAnsi="Arial Narrow" w:cs="Arial"/>
          <w:b/>
        </w:rPr>
      </w:pPr>
      <w:r>
        <w:rPr>
          <w:rFonts w:ascii="Times New Roman" w:hAnsi="Times New Roman"/>
          <w:b/>
          <w:lang w:val="es-ES"/>
        </w:rPr>
        <w:t>RICARDO DEL MILAGRO PÉREZ, JEFE DEL SERVICIO DE RELACIONES INTERNACIONALES</w:t>
      </w:r>
    </w:p>
    <w:p w14:paraId="14649029" w14:textId="77777777" w:rsidR="00340BB3" w:rsidRPr="0086600A" w:rsidRDefault="00340BB3" w:rsidP="00340BB3">
      <w:pPr>
        <w:tabs>
          <w:tab w:val="left" w:pos="10450"/>
        </w:tabs>
        <w:ind w:right="1134"/>
        <w:rPr>
          <w:rFonts w:ascii="Arial Narrow" w:hAnsi="Arial Narrow" w:cs="Arial"/>
        </w:rPr>
      </w:pPr>
    </w:p>
    <w:p w14:paraId="70FB30FC" w14:textId="77777777" w:rsidR="00340BB3" w:rsidRPr="0086600A" w:rsidRDefault="00340BB3" w:rsidP="00340BB3">
      <w:pPr>
        <w:pStyle w:val="Textoindependiente3"/>
        <w:tabs>
          <w:tab w:val="left" w:pos="10450"/>
        </w:tabs>
        <w:ind w:left="1417" w:right="1134"/>
        <w:outlineLvl w:val="0"/>
        <w:rPr>
          <w:rFonts w:ascii="Times New Roman" w:hAnsi="Times New Roman"/>
          <w:sz w:val="22"/>
          <w:szCs w:val="22"/>
          <w:lang w:val="es-ES"/>
        </w:rPr>
      </w:pPr>
    </w:p>
    <w:p w14:paraId="6F93274F" w14:textId="77777777" w:rsidR="00340BB3" w:rsidRPr="0086600A" w:rsidRDefault="00340BB3" w:rsidP="00340BB3">
      <w:pPr>
        <w:pStyle w:val="Textoindependiente3"/>
        <w:tabs>
          <w:tab w:val="left" w:pos="10450"/>
        </w:tabs>
        <w:spacing w:after="0"/>
        <w:ind w:left="1417" w:right="1134"/>
        <w:outlineLvl w:val="0"/>
        <w:rPr>
          <w:rFonts w:ascii="Times New Roman" w:hAnsi="Times New Roman"/>
          <w:b/>
          <w:i/>
          <w:sz w:val="22"/>
          <w:szCs w:val="22"/>
          <w:lang w:val="es-ES"/>
        </w:rPr>
      </w:pPr>
      <w:r w:rsidRPr="0086600A">
        <w:rPr>
          <w:rFonts w:ascii="Times New Roman" w:hAnsi="Times New Roman"/>
          <w:b/>
          <w:i/>
          <w:sz w:val="22"/>
          <w:szCs w:val="22"/>
          <w:lang w:val="es-ES"/>
        </w:rPr>
        <w:t>INFORMA:</w:t>
      </w:r>
    </w:p>
    <w:p w14:paraId="7B57F3F6" w14:textId="77777777" w:rsidR="00340BB3" w:rsidRPr="0086600A" w:rsidRDefault="00340BB3" w:rsidP="00340BB3">
      <w:pPr>
        <w:pStyle w:val="Textoindependiente3"/>
        <w:tabs>
          <w:tab w:val="left" w:pos="10450"/>
        </w:tabs>
        <w:spacing w:after="0"/>
        <w:ind w:left="1417" w:right="1134"/>
        <w:outlineLvl w:val="0"/>
        <w:rPr>
          <w:rFonts w:ascii="Times New Roman" w:hAnsi="Times New Roman"/>
          <w:b/>
          <w:sz w:val="22"/>
          <w:szCs w:val="22"/>
          <w:lang w:val="es-ES"/>
        </w:rPr>
      </w:pPr>
    </w:p>
    <w:p w14:paraId="783724B7" w14:textId="64C6D952" w:rsidR="00340BB3" w:rsidRPr="009017DD" w:rsidRDefault="00340BB3" w:rsidP="00340BB3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</w:rPr>
      </w:pPr>
      <w:r w:rsidRPr="00C332EE">
        <w:rPr>
          <w:rFonts w:ascii="Times New Roman" w:hAnsi="Times New Roman"/>
        </w:rPr>
        <w:t>Que en el marco del Proyecto Erasmus+</w:t>
      </w:r>
      <w:r>
        <w:rPr>
          <w:rFonts w:ascii="Times New Roman" w:hAnsi="Times New Roman"/>
        </w:rPr>
        <w:t>, Acción Clave 1: Movilidad de las personas por motivos de aprendizaje</w:t>
      </w:r>
      <w:r w:rsidRPr="00C332EE">
        <w:rPr>
          <w:rFonts w:ascii="Times New Roman" w:hAnsi="Times New Roman"/>
        </w:rPr>
        <w:t xml:space="preserve"> (ICM KA107), coordinado por la Universidad de </w:t>
      </w:r>
      <w:r>
        <w:rPr>
          <w:rFonts w:ascii="Times New Roman" w:hAnsi="Times New Roman"/>
        </w:rPr>
        <w:t>Málaga</w:t>
      </w:r>
      <w:r w:rsidRPr="00C332EE">
        <w:rPr>
          <w:rFonts w:ascii="Times New Roman" w:hAnsi="Times New Roman"/>
        </w:rPr>
        <w:t xml:space="preserve">, cuyo número de referencia </w:t>
      </w:r>
      <w:r w:rsidRPr="00FE62F5">
        <w:rPr>
          <w:rFonts w:ascii="Times New Roman" w:hAnsi="Times New Roman"/>
        </w:rPr>
        <w:t>es</w:t>
      </w:r>
      <w:r w:rsidR="00E03593">
        <w:rPr>
          <w:rFonts w:ascii="Times New Roman" w:hAnsi="Times New Roman"/>
        </w:rPr>
        <w:t xml:space="preserve"> </w:t>
      </w:r>
      <w:r w:rsidR="00E03593" w:rsidRPr="00E03593">
        <w:rPr>
          <w:rFonts w:ascii="Times New Roman" w:hAnsi="Times New Roman"/>
        </w:rPr>
        <w:t>2019-1-ES01-KA107-063775</w:t>
      </w:r>
      <w:r w:rsidRPr="00FE62F5">
        <w:rPr>
          <w:rFonts w:ascii="Times New Roman" w:hAnsi="Times New Roman"/>
        </w:rPr>
        <w:t xml:space="preserve">, </w:t>
      </w:r>
      <w:r w:rsidR="00FE62F5" w:rsidRPr="00987834">
        <w:rPr>
          <w:rFonts w:ascii="Times New Roman" w:hAnsi="Times New Roman"/>
          <w:color w:val="FF0000"/>
        </w:rPr>
        <w:t>Don</w:t>
      </w:r>
      <w:r w:rsidR="00CA2D7F" w:rsidRPr="00987834">
        <w:rPr>
          <w:rFonts w:ascii="Times New Roman" w:hAnsi="Times New Roman"/>
          <w:color w:val="FF0000"/>
        </w:rPr>
        <w:t>/doña</w:t>
      </w:r>
      <w:r w:rsidR="00906357" w:rsidRPr="00987834">
        <w:rPr>
          <w:rFonts w:ascii="Times New Roman" w:hAnsi="Times New Roman"/>
          <w:color w:val="FF0000"/>
        </w:rPr>
        <w:t xml:space="preserve"> </w:t>
      </w:r>
      <w:r w:rsidR="00FE62F5" w:rsidRPr="00987834">
        <w:rPr>
          <w:rFonts w:ascii="Times New Roman" w:hAnsi="Times New Roman"/>
          <w:color w:val="FF0000"/>
        </w:rPr>
        <w:t>x</w:t>
      </w:r>
      <w:r>
        <w:rPr>
          <w:rFonts w:ascii="Times New Roman" w:hAnsi="Times New Roman"/>
        </w:rPr>
        <w:t xml:space="preserve">, </w:t>
      </w:r>
      <w:r w:rsidRPr="009017DD">
        <w:rPr>
          <w:rFonts w:ascii="Times New Roman" w:hAnsi="Times New Roman"/>
        </w:rPr>
        <w:t xml:space="preserve">de </w:t>
      </w:r>
      <w:r w:rsidRPr="00987834">
        <w:rPr>
          <w:rFonts w:ascii="Times New Roman" w:hAnsi="Times New Roman"/>
          <w:color w:val="FF0000"/>
        </w:rPr>
        <w:t xml:space="preserve">nacionalidad </w:t>
      </w:r>
      <w:r w:rsidR="00FE62F5" w:rsidRPr="00987834">
        <w:rPr>
          <w:rFonts w:ascii="Times New Roman" w:hAnsi="Times New Roman"/>
          <w:noProof/>
          <w:color w:val="FF0000"/>
        </w:rPr>
        <w:t>x</w:t>
      </w:r>
      <w:r w:rsidRPr="00987834">
        <w:rPr>
          <w:rFonts w:ascii="Times New Roman" w:hAnsi="Times New Roman"/>
          <w:color w:val="FF0000"/>
        </w:rPr>
        <w:t xml:space="preserve"> </w:t>
      </w:r>
      <w:r w:rsidRPr="009017DD">
        <w:rPr>
          <w:rFonts w:ascii="Times New Roman" w:hAnsi="Times New Roman"/>
        </w:rPr>
        <w:t xml:space="preserve">y con </w:t>
      </w:r>
      <w:r w:rsidRPr="00987834">
        <w:rPr>
          <w:rFonts w:ascii="Times New Roman" w:hAnsi="Times New Roman"/>
          <w:color w:val="FF0000"/>
        </w:rPr>
        <w:t xml:space="preserve">pasaporte n.º </w:t>
      </w:r>
      <w:r w:rsidR="00FE62F5">
        <w:rPr>
          <w:rFonts w:ascii="Times New Roman" w:hAnsi="Times New Roman"/>
          <w:noProof/>
          <w:lang w:val="es-ES"/>
        </w:rPr>
        <w:t>x</w:t>
      </w:r>
      <w:r w:rsidRPr="009017DD">
        <w:rPr>
          <w:rFonts w:ascii="Times New Roman" w:hAnsi="Times New Roman"/>
        </w:rPr>
        <w:t xml:space="preserve">, ha sido aceptado para cursar estudios en </w:t>
      </w:r>
      <w:r w:rsidRPr="00134D60">
        <w:rPr>
          <w:rFonts w:ascii="Times New Roman" w:hAnsi="Times New Roman"/>
          <w:b/>
        </w:rPr>
        <w:t xml:space="preserve">la Universidad de </w:t>
      </w:r>
      <w:r w:rsidR="00FE62F5" w:rsidRPr="00134D60">
        <w:rPr>
          <w:rFonts w:ascii="Times New Roman" w:hAnsi="Times New Roman"/>
          <w:b/>
        </w:rPr>
        <w:t>Málaga</w:t>
      </w:r>
      <w:r w:rsidRPr="009017DD">
        <w:rPr>
          <w:rFonts w:ascii="Times New Roman" w:hAnsi="Times New Roman"/>
        </w:rPr>
        <w:t xml:space="preserve"> (código MEC n</w:t>
      </w:r>
      <w:r>
        <w:rPr>
          <w:rFonts w:ascii="Times New Roman" w:hAnsi="Times New Roman"/>
        </w:rPr>
        <w:t>.</w:t>
      </w:r>
      <w:r w:rsidRPr="009017DD">
        <w:rPr>
          <w:rFonts w:ascii="Times New Roman" w:hAnsi="Times New Roman"/>
        </w:rPr>
        <w:t>º 11)</w:t>
      </w:r>
      <w:r>
        <w:rPr>
          <w:rFonts w:ascii="Times New Roman" w:hAnsi="Times New Roman"/>
        </w:rPr>
        <w:t xml:space="preserve"> </w:t>
      </w:r>
      <w:r w:rsidRPr="009017DD">
        <w:rPr>
          <w:rFonts w:ascii="Times New Roman" w:hAnsi="Times New Roman"/>
        </w:rPr>
        <w:t xml:space="preserve">durante </w:t>
      </w:r>
      <w:r w:rsidR="00233849">
        <w:rPr>
          <w:rFonts w:ascii="Times New Roman" w:hAnsi="Times New Roman"/>
        </w:rPr>
        <w:t>el próximo</w:t>
      </w:r>
      <w:r w:rsidRPr="009017DD">
        <w:rPr>
          <w:rFonts w:ascii="Times New Roman" w:hAnsi="Times New Roman"/>
        </w:rPr>
        <w:t xml:space="preserve"> curso académico</w:t>
      </w:r>
      <w:r w:rsidR="00233849">
        <w:rPr>
          <w:rFonts w:ascii="Times New Roman" w:hAnsi="Times New Roman"/>
        </w:rPr>
        <w:t xml:space="preserve"> </w:t>
      </w:r>
      <w:r w:rsidR="00EB5403">
        <w:rPr>
          <w:rFonts w:ascii="Times New Roman" w:hAnsi="Times New Roman"/>
          <w:b/>
          <w:color w:val="FF0000"/>
        </w:rPr>
        <w:t>2019/2020</w:t>
      </w:r>
      <w:r w:rsidRPr="009017DD">
        <w:rPr>
          <w:rFonts w:ascii="Times New Roman" w:hAnsi="Times New Roman"/>
        </w:rPr>
        <w:t xml:space="preserve">, </w:t>
      </w:r>
      <w:r w:rsidRPr="00987834">
        <w:rPr>
          <w:rFonts w:ascii="Times New Roman" w:hAnsi="Times New Roman"/>
          <w:b/>
          <w:color w:val="FF0000"/>
        </w:rPr>
        <w:t xml:space="preserve">desde el </w:t>
      </w:r>
      <w:r w:rsidR="00CA2D7F" w:rsidRPr="00987834">
        <w:rPr>
          <w:rFonts w:ascii="Times New Roman" w:hAnsi="Times New Roman"/>
          <w:b/>
          <w:color w:val="FF0000"/>
        </w:rPr>
        <w:t>x</w:t>
      </w:r>
      <w:r w:rsidRPr="00987834">
        <w:rPr>
          <w:rFonts w:ascii="Times New Roman" w:hAnsi="Times New Roman"/>
          <w:b/>
          <w:color w:val="FF0000"/>
        </w:rPr>
        <w:t xml:space="preserve"> hasta el </w:t>
      </w:r>
      <w:r w:rsidR="00CA2D7F" w:rsidRPr="00987834">
        <w:rPr>
          <w:rFonts w:ascii="Times New Roman" w:hAnsi="Times New Roman"/>
          <w:b/>
          <w:color w:val="FF0000"/>
        </w:rPr>
        <w:t>x</w:t>
      </w:r>
      <w:r w:rsidRPr="009017DD">
        <w:rPr>
          <w:rFonts w:ascii="Times New Roman" w:hAnsi="Times New Roman"/>
        </w:rPr>
        <w:t>, con una carga lectiva de más de 20 horas semanales.</w:t>
      </w:r>
    </w:p>
    <w:p w14:paraId="76888686" w14:textId="77777777" w:rsidR="00340BB3" w:rsidRDefault="00340BB3" w:rsidP="00340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450"/>
        </w:tabs>
        <w:spacing w:line="360" w:lineRule="auto"/>
        <w:ind w:left="1417" w:right="1134"/>
        <w:jc w:val="both"/>
        <w:rPr>
          <w:rFonts w:eastAsiaTheme="minorHAnsi" w:cs="Calibri"/>
          <w:lang w:val="es-ES"/>
        </w:rPr>
      </w:pPr>
    </w:p>
    <w:p w14:paraId="6E9DC13B" w14:textId="0A46C71B" w:rsidR="00340BB3" w:rsidRPr="009017DD" w:rsidRDefault="00340BB3" w:rsidP="00340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450"/>
        </w:tabs>
        <w:spacing w:line="360" w:lineRule="auto"/>
        <w:ind w:left="1417" w:right="1134"/>
        <w:jc w:val="both"/>
        <w:rPr>
          <w:rFonts w:ascii="Times New Roman" w:hAnsi="Times New Roman"/>
        </w:rPr>
      </w:pPr>
      <w:r w:rsidRPr="009017DD">
        <w:rPr>
          <w:rFonts w:ascii="Times New Roman" w:hAnsi="Times New Roman"/>
        </w:rPr>
        <w:t xml:space="preserve">Según las condiciones de este </w:t>
      </w:r>
      <w:r>
        <w:rPr>
          <w:rFonts w:ascii="Times New Roman" w:hAnsi="Times New Roman"/>
        </w:rPr>
        <w:t>proyecto</w:t>
      </w:r>
      <w:r w:rsidRPr="009017DD">
        <w:rPr>
          <w:rFonts w:ascii="Times New Roman" w:hAnsi="Times New Roman"/>
        </w:rPr>
        <w:t>, el estudiante tiene cu</w:t>
      </w:r>
      <w:bookmarkStart w:id="0" w:name="_GoBack"/>
      <w:bookmarkEnd w:id="0"/>
      <w:r w:rsidRPr="009017DD">
        <w:rPr>
          <w:rFonts w:ascii="Times New Roman" w:hAnsi="Times New Roman"/>
        </w:rPr>
        <w:t xml:space="preserve">biertos los gastos de </w:t>
      </w:r>
      <w:r>
        <w:rPr>
          <w:rFonts w:ascii="Times New Roman" w:hAnsi="Times New Roman"/>
        </w:rPr>
        <w:t>vuelos (</w:t>
      </w:r>
      <w:r w:rsidR="00FE62F5" w:rsidRPr="00987834">
        <w:rPr>
          <w:rFonts w:ascii="Times New Roman" w:hAnsi="Times New Roman"/>
          <w:color w:val="FF0000"/>
        </w:rPr>
        <w:t>x</w:t>
      </w:r>
      <w:r w:rsidRPr="00987834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 xml:space="preserve">€) y una cantidad mensual para alojamiento y manutención de </w:t>
      </w:r>
      <w:r w:rsidR="00FE62F5" w:rsidRPr="00987834">
        <w:rPr>
          <w:rFonts w:ascii="Times New Roman" w:hAnsi="Times New Roman"/>
          <w:color w:val="FF0000"/>
        </w:rPr>
        <w:t>x</w:t>
      </w:r>
      <w:r>
        <w:rPr>
          <w:rFonts w:ascii="Times New Roman" w:hAnsi="Times New Roman"/>
        </w:rPr>
        <w:t xml:space="preserve"> €, estando </w:t>
      </w:r>
      <w:r w:rsidRPr="009017DD">
        <w:rPr>
          <w:rFonts w:ascii="Times New Roman" w:hAnsi="Times New Roman"/>
        </w:rPr>
        <w:t xml:space="preserve">obligado </w:t>
      </w:r>
      <w:r>
        <w:rPr>
          <w:rFonts w:ascii="Times New Roman" w:hAnsi="Times New Roman"/>
        </w:rPr>
        <w:t xml:space="preserve">el beneficiario </w:t>
      </w:r>
      <w:r w:rsidRPr="009017DD">
        <w:rPr>
          <w:rFonts w:ascii="Times New Roman" w:hAnsi="Times New Roman"/>
        </w:rPr>
        <w:t xml:space="preserve">a suscribir </w:t>
      </w:r>
      <w:r>
        <w:rPr>
          <w:rFonts w:ascii="Times New Roman" w:hAnsi="Times New Roman"/>
        </w:rPr>
        <w:t>su propio</w:t>
      </w:r>
      <w:r w:rsidRPr="009017DD">
        <w:rPr>
          <w:rFonts w:ascii="Times New Roman" w:hAnsi="Times New Roman"/>
        </w:rPr>
        <w:t xml:space="preserve"> seguro médico antes de su llegada.</w:t>
      </w:r>
    </w:p>
    <w:p w14:paraId="350AECB2" w14:textId="77777777" w:rsidR="00340BB3" w:rsidRPr="009017DD" w:rsidRDefault="00340BB3" w:rsidP="00340BB3">
      <w:pPr>
        <w:tabs>
          <w:tab w:val="left" w:pos="6425"/>
          <w:tab w:val="left" w:pos="10450"/>
        </w:tabs>
        <w:ind w:right="1134"/>
        <w:jc w:val="both"/>
        <w:rPr>
          <w:rFonts w:ascii="Times New Roman" w:hAnsi="Times New Roman"/>
        </w:rPr>
      </w:pPr>
    </w:p>
    <w:p w14:paraId="7F2730AB" w14:textId="77777777" w:rsidR="00340BB3" w:rsidRPr="009017DD" w:rsidRDefault="00340BB3" w:rsidP="00340BB3">
      <w:pPr>
        <w:tabs>
          <w:tab w:val="left" w:pos="6425"/>
          <w:tab w:val="left" w:pos="10450"/>
        </w:tabs>
        <w:ind w:left="1417" w:right="1134"/>
        <w:jc w:val="both"/>
        <w:rPr>
          <w:rFonts w:ascii="Times New Roman" w:hAnsi="Times New Roman"/>
        </w:rPr>
      </w:pPr>
    </w:p>
    <w:p w14:paraId="1D82FF51" w14:textId="77777777" w:rsidR="00340BB3" w:rsidRPr="009017DD" w:rsidRDefault="00340BB3" w:rsidP="00340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450"/>
        </w:tabs>
        <w:spacing w:line="360" w:lineRule="auto"/>
        <w:ind w:left="1417" w:right="1134"/>
        <w:jc w:val="both"/>
        <w:rPr>
          <w:rFonts w:ascii="Times New Roman" w:hAnsi="Times New Roman"/>
          <w:color w:val="000000"/>
        </w:rPr>
      </w:pPr>
      <w:r w:rsidRPr="009017DD">
        <w:rPr>
          <w:rFonts w:ascii="Times New Roman" w:hAnsi="Times New Roman"/>
        </w:rPr>
        <w:t>Y para que así conste y surta los efectos oportunos, expido la presente en Málaga, a</w:t>
      </w:r>
      <w:r w:rsidRPr="009017DD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DATE  \@ "dd' de 'MMMM' de 'yyyy"  \* MERGEFORMAT </w:instrText>
      </w:r>
      <w:r>
        <w:rPr>
          <w:rFonts w:ascii="Times New Roman" w:hAnsi="Times New Roman"/>
          <w:color w:val="000000"/>
        </w:rPr>
        <w:fldChar w:fldCharType="separate"/>
      </w:r>
      <w:r w:rsidR="00EB5403">
        <w:rPr>
          <w:rFonts w:ascii="Times New Roman" w:hAnsi="Times New Roman"/>
          <w:noProof/>
          <w:color w:val="000000"/>
        </w:rPr>
        <w:t>22 de octubre de 2019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t>.</w:t>
      </w:r>
    </w:p>
    <w:p w14:paraId="45898F2E" w14:textId="77777777" w:rsidR="00340BB3" w:rsidRPr="009017DD" w:rsidRDefault="00340BB3" w:rsidP="00340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450"/>
        </w:tabs>
        <w:spacing w:line="240" w:lineRule="atLeast"/>
        <w:ind w:left="1417" w:right="1134"/>
        <w:jc w:val="both"/>
        <w:rPr>
          <w:rFonts w:ascii="Times New Roman" w:hAnsi="Times New Roman"/>
          <w:color w:val="000000"/>
        </w:rPr>
      </w:pPr>
    </w:p>
    <w:p w14:paraId="4946BFDC" w14:textId="77777777" w:rsidR="00340BB3" w:rsidRPr="009017DD" w:rsidRDefault="00340BB3" w:rsidP="00340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450"/>
        </w:tabs>
        <w:spacing w:line="240" w:lineRule="atLeast"/>
        <w:ind w:left="1417" w:right="1134"/>
        <w:jc w:val="both"/>
        <w:rPr>
          <w:rFonts w:ascii="Times New Roman" w:hAnsi="Times New Roman"/>
          <w:color w:val="000000"/>
        </w:rPr>
      </w:pPr>
    </w:p>
    <w:p w14:paraId="12A7F8CE" w14:textId="77777777" w:rsidR="00FE37DE" w:rsidRPr="00340BB3" w:rsidRDefault="00FE37DE" w:rsidP="006D6755">
      <w:pPr>
        <w:ind w:left="567" w:right="1394"/>
      </w:pPr>
    </w:p>
    <w:sectPr w:rsidR="00FE37DE" w:rsidRPr="00340BB3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88970" w14:textId="77777777" w:rsidR="00974450" w:rsidRDefault="00974450" w:rsidP="00FF46C8">
      <w:r>
        <w:separator/>
      </w:r>
    </w:p>
  </w:endnote>
  <w:endnote w:type="continuationSeparator" w:id="0">
    <w:p w14:paraId="1C4FDF59" w14:textId="77777777" w:rsidR="00974450" w:rsidRDefault="0097445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7BA8" w14:textId="13E3C720" w:rsidR="009B5548" w:rsidRDefault="007A0DF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Edificio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Rosa de Gálvez,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Pasteur, 35</w:t>
                          </w:r>
                        </w:p>
                        <w:p w14:paraId="095BE208" w14:textId="1A9CFF80" w:rsidR="00896297" w:rsidRDefault="009B554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Málaga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29A2EAF5" w14:textId="1F7F9417"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1111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E-mail-</w:t>
                          </w:r>
                          <w:r w:rsidR="009B554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 w:rsidRPr="009B5548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39DC7BA8" w14:textId="13E3C720" w:rsidR="009B5548" w:rsidRDefault="007A0DF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Edificio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Rosa de Gálvez,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Pasteur, 35</w:t>
                    </w:r>
                  </w:p>
                  <w:p w14:paraId="095BE208" w14:textId="1A9CFF80" w:rsidR="00896297" w:rsidRDefault="009B554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Málaga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29A2EAF5" w14:textId="1F7F9417"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</w:t>
                    </w:r>
                    <w:proofErr w:type="gramEnd"/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-mail-</w:t>
                    </w:r>
                    <w:r w:rsidR="009B554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 w:rsidRPr="009B5548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7FA49" w14:textId="77777777" w:rsidR="00974450" w:rsidRDefault="00974450" w:rsidP="00FF46C8">
      <w:r>
        <w:separator/>
      </w:r>
    </w:p>
  </w:footnote>
  <w:footnote w:type="continuationSeparator" w:id="0">
    <w:p w14:paraId="5B8C2C66" w14:textId="77777777" w:rsidR="00974450" w:rsidRDefault="0097445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2EBA59B8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9E32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Internacionalización</w:t>
                          </w:r>
                        </w:p>
                        <w:p w14:paraId="147F8D1A" w14:textId="55DD5E22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D90D54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Relaciones Internacionales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2EBA59B8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9E32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Internacionalización</w:t>
                    </w:r>
                  </w:p>
                  <w:p w14:paraId="147F8D1A" w14:textId="55DD5E22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D90D54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Relaciones Internacionales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16A8CFDD">
          <wp:extent cx="1605064" cy="624205"/>
          <wp:effectExtent l="0" t="0" r="0" b="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80"/>
                  <a:stretch/>
                </pic:blipFill>
                <pic:spPr bwMode="auto">
                  <a:xfrm>
                    <a:off x="0" y="0"/>
                    <a:ext cx="1605596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76F09"/>
    <w:multiLevelType w:val="hybridMultilevel"/>
    <w:tmpl w:val="F9A01D10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FE138D3"/>
    <w:multiLevelType w:val="hybridMultilevel"/>
    <w:tmpl w:val="57C0D8B2"/>
    <w:lvl w:ilvl="0" w:tplc="04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77A7599"/>
    <w:multiLevelType w:val="hybridMultilevel"/>
    <w:tmpl w:val="C156711C"/>
    <w:lvl w:ilvl="0" w:tplc="FE42F474">
      <w:numFmt w:val="bullet"/>
      <w:lvlText w:val="-"/>
      <w:lvlJc w:val="left"/>
      <w:pPr>
        <w:ind w:left="1147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142AA"/>
    <w:multiLevelType w:val="hybridMultilevel"/>
    <w:tmpl w:val="49500F00"/>
    <w:lvl w:ilvl="0" w:tplc="FE42F474">
      <w:numFmt w:val="bullet"/>
      <w:lvlText w:val="-"/>
      <w:lvlJc w:val="left"/>
      <w:pPr>
        <w:ind w:left="1714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B352C"/>
    <w:rsid w:val="000C56A8"/>
    <w:rsid w:val="000E1358"/>
    <w:rsid w:val="00107350"/>
    <w:rsid w:val="00116D69"/>
    <w:rsid w:val="00116EA6"/>
    <w:rsid w:val="00134D60"/>
    <w:rsid w:val="001622BF"/>
    <w:rsid w:val="00233849"/>
    <w:rsid w:val="00292BA9"/>
    <w:rsid w:val="002A7890"/>
    <w:rsid w:val="002B27EE"/>
    <w:rsid w:val="002B294F"/>
    <w:rsid w:val="002D194B"/>
    <w:rsid w:val="00315622"/>
    <w:rsid w:val="00340BB3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332B8"/>
    <w:rsid w:val="005A631F"/>
    <w:rsid w:val="005B6670"/>
    <w:rsid w:val="0060677C"/>
    <w:rsid w:val="00634CE3"/>
    <w:rsid w:val="006361E2"/>
    <w:rsid w:val="006D4C1D"/>
    <w:rsid w:val="006D6755"/>
    <w:rsid w:val="006F3922"/>
    <w:rsid w:val="0074060A"/>
    <w:rsid w:val="00757C9C"/>
    <w:rsid w:val="007A0DF8"/>
    <w:rsid w:val="008340A2"/>
    <w:rsid w:val="00854891"/>
    <w:rsid w:val="008643D1"/>
    <w:rsid w:val="008862BE"/>
    <w:rsid w:val="00894398"/>
    <w:rsid w:val="00896297"/>
    <w:rsid w:val="008A33CE"/>
    <w:rsid w:val="00906357"/>
    <w:rsid w:val="00913F16"/>
    <w:rsid w:val="009232EC"/>
    <w:rsid w:val="00924BD9"/>
    <w:rsid w:val="00974450"/>
    <w:rsid w:val="00987834"/>
    <w:rsid w:val="0099228A"/>
    <w:rsid w:val="009B24C6"/>
    <w:rsid w:val="009B5548"/>
    <w:rsid w:val="009E328B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7857"/>
    <w:rsid w:val="00B660E2"/>
    <w:rsid w:val="00B94598"/>
    <w:rsid w:val="00BD6FF5"/>
    <w:rsid w:val="00BE7AF0"/>
    <w:rsid w:val="00C067E1"/>
    <w:rsid w:val="00C24DC6"/>
    <w:rsid w:val="00C44DF4"/>
    <w:rsid w:val="00C93AC3"/>
    <w:rsid w:val="00CA2D7F"/>
    <w:rsid w:val="00D14C04"/>
    <w:rsid w:val="00D210C8"/>
    <w:rsid w:val="00D33A55"/>
    <w:rsid w:val="00D90D54"/>
    <w:rsid w:val="00E03593"/>
    <w:rsid w:val="00E14969"/>
    <w:rsid w:val="00E61A0D"/>
    <w:rsid w:val="00E917F4"/>
    <w:rsid w:val="00EA32F2"/>
    <w:rsid w:val="00EB5403"/>
    <w:rsid w:val="00F61762"/>
    <w:rsid w:val="00FB4D2E"/>
    <w:rsid w:val="00FE37DE"/>
    <w:rsid w:val="00FE62F5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unhideWhenUsed/>
    <w:rsid w:val="00340BB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340BB3"/>
    <w:rPr>
      <w:rFonts w:ascii="Calibri" w:eastAsia="Times New Roman" w:hAnsi="Calibri" w:cs="Times New Roman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E72B-2F0D-4200-B404-4030570B5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13</cp:revision>
  <cp:lastPrinted>2012-03-30T10:13:00Z</cp:lastPrinted>
  <dcterms:created xsi:type="dcterms:W3CDTF">2018-07-16T08:17:00Z</dcterms:created>
  <dcterms:modified xsi:type="dcterms:W3CDTF">2019-10-22T11:31:00Z</dcterms:modified>
</cp:coreProperties>
</file>